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7280C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7280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E7280C">
              <w:rPr>
                <w:rFonts w:ascii="Times New Roman" w:hAnsi="Times New Roman"/>
                <w:sz w:val="24"/>
              </w:rPr>
              <w:t>абочая программа основного общего образования по предмету «Изобразительное искусство»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развития, воспитания и социализации обучающ</w:t>
            </w:r>
            <w:r>
              <w:rPr>
                <w:rFonts w:ascii="Times New Roman" w:hAnsi="Times New Roman"/>
                <w:sz w:val="24"/>
              </w:rPr>
              <w:t>ихся, представленных в П</w:t>
            </w:r>
            <w:r w:rsidRPr="00E7280C">
              <w:rPr>
                <w:rFonts w:ascii="Times New Roman" w:hAnsi="Times New Roman"/>
                <w:sz w:val="24"/>
              </w:rPr>
              <w:t>рограмме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изобразительного искусства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7280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E7280C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Изобразительное искусство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7280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изобразительного искусства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, в 7 классах- по 1 часу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>
      <w:bookmarkStart w:id="0" w:name="_GoBack"/>
      <w:bookmarkEnd w:id="0"/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  <w:rsid w:val="00E7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15</cp:revision>
  <dcterms:created xsi:type="dcterms:W3CDTF">2022-08-23T20:52:00Z</dcterms:created>
  <dcterms:modified xsi:type="dcterms:W3CDTF">2022-09-07T10:55:00Z</dcterms:modified>
</cp:coreProperties>
</file>